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8098" w14:textId="77777777" w:rsidR="000F6D4B" w:rsidRPr="0086506F" w:rsidRDefault="0086506F" w:rsidP="0086506F">
      <w:pPr>
        <w:spacing w:after="0"/>
        <w:jc w:val="center"/>
        <w:rPr>
          <w:b/>
        </w:rPr>
      </w:pPr>
      <w:r w:rsidRPr="0086506F">
        <w:rPr>
          <w:b/>
        </w:rPr>
        <w:t>Lutheran Woman’s Quarterly</w:t>
      </w:r>
    </w:p>
    <w:p w14:paraId="3B270C61" w14:textId="77777777" w:rsidR="0086506F" w:rsidRPr="0086506F" w:rsidRDefault="0086506F" w:rsidP="0086506F">
      <w:pPr>
        <w:spacing w:after="0"/>
        <w:jc w:val="center"/>
        <w:rPr>
          <w:b/>
        </w:rPr>
      </w:pPr>
      <w:r w:rsidRPr="0086506F">
        <w:rPr>
          <w:b/>
        </w:rPr>
        <w:t>Order Form/Information</w:t>
      </w:r>
    </w:p>
    <w:p w14:paraId="6412B1D0" w14:textId="77777777" w:rsidR="0086506F" w:rsidRDefault="0086506F" w:rsidP="0086506F">
      <w:pPr>
        <w:spacing w:after="0"/>
      </w:pPr>
    </w:p>
    <w:p w14:paraId="3C3C6AD4" w14:textId="77777777" w:rsidR="0086506F" w:rsidRDefault="0086506F" w:rsidP="0086506F">
      <w:pPr>
        <w:spacing w:after="0"/>
      </w:pPr>
      <w:r>
        <w:t xml:space="preserve">The </w:t>
      </w:r>
      <w:r w:rsidRPr="0086506F">
        <w:rPr>
          <w:u w:val="single"/>
        </w:rPr>
        <w:t>Lutheran Woman’s Quarterly</w:t>
      </w:r>
      <w:r>
        <w:t xml:space="preserve"> is the official publication of the Lutheran Women’s Missionary League.  It is published four times a year.  The </w:t>
      </w:r>
      <w:r w:rsidRPr="00B22B36">
        <w:rPr>
          <w:u w:val="single"/>
        </w:rPr>
        <w:t>Quarterly</w:t>
      </w:r>
      <w:r>
        <w:t xml:space="preserve"> can be ordered in several ways:</w:t>
      </w:r>
    </w:p>
    <w:p w14:paraId="74DB20ED" w14:textId="77777777" w:rsidR="0086506F" w:rsidRDefault="0086506F" w:rsidP="0086506F">
      <w:pPr>
        <w:spacing w:after="0"/>
      </w:pPr>
    </w:p>
    <w:p w14:paraId="158B231B" w14:textId="68CC4E7E" w:rsidR="0086506F" w:rsidRDefault="00730FF3" w:rsidP="0086506F">
      <w:pPr>
        <w:pStyle w:val="ListParagraph"/>
        <w:numPr>
          <w:ilvl w:val="0"/>
          <w:numId w:val="1"/>
        </w:numPr>
        <w:spacing w:after="0"/>
      </w:pPr>
      <w:r>
        <w:t xml:space="preserve">Bulk Mailings:  </w:t>
      </w:r>
      <w:r w:rsidR="0086506F">
        <w:t>10 copies or more to one address, $</w:t>
      </w:r>
      <w:r w:rsidR="00684ABD">
        <w:t>6</w:t>
      </w:r>
      <w:r w:rsidR="0086506F">
        <w:t>.00</w:t>
      </w:r>
      <w:r w:rsidR="007F2C71">
        <w:t xml:space="preserve"> each </w:t>
      </w:r>
      <w:r w:rsidR="0086506F">
        <w:t>per year</w:t>
      </w:r>
      <w:r>
        <w:t>.  1-9 copies to one address, $</w:t>
      </w:r>
      <w:r w:rsidR="00684ABD">
        <w:t>7</w:t>
      </w:r>
      <w:r>
        <w:t xml:space="preserve">.50 </w:t>
      </w:r>
      <w:r w:rsidR="007F2C71">
        <w:t xml:space="preserve">each </w:t>
      </w:r>
      <w:r>
        <w:t>per year.</w:t>
      </w:r>
    </w:p>
    <w:p w14:paraId="15CE71CB" w14:textId="36713D43" w:rsidR="0086506F" w:rsidRDefault="0086506F" w:rsidP="0086506F">
      <w:pPr>
        <w:pStyle w:val="ListParagraph"/>
        <w:numPr>
          <w:ilvl w:val="0"/>
          <w:numId w:val="1"/>
        </w:numPr>
        <w:spacing w:after="0"/>
      </w:pPr>
      <w:r>
        <w:t>Individual subscriptions (paper and/or electronic), $</w:t>
      </w:r>
      <w:r w:rsidR="00993B9B">
        <w:t>7</w:t>
      </w:r>
      <w:r>
        <w:t>.50 per year</w:t>
      </w:r>
    </w:p>
    <w:p w14:paraId="2BF027F4" w14:textId="521D1254" w:rsidR="0086506F" w:rsidRDefault="0086506F" w:rsidP="0086506F">
      <w:pPr>
        <w:pStyle w:val="ListParagraph"/>
        <w:numPr>
          <w:ilvl w:val="0"/>
          <w:numId w:val="1"/>
        </w:numPr>
        <w:spacing w:after="0"/>
      </w:pPr>
      <w:r>
        <w:t>Single issues available for $</w:t>
      </w:r>
      <w:r w:rsidR="00684ABD">
        <w:t>2.00</w:t>
      </w:r>
      <w:r>
        <w:t xml:space="preserve"> plus postage.  </w:t>
      </w:r>
    </w:p>
    <w:p w14:paraId="37397FC0" w14:textId="77777777" w:rsidR="0086506F" w:rsidRDefault="0086506F" w:rsidP="0086506F">
      <w:pPr>
        <w:spacing w:after="0"/>
      </w:pPr>
    </w:p>
    <w:p w14:paraId="33E6C6DC" w14:textId="63847923" w:rsidR="0086506F" w:rsidRDefault="0086506F" w:rsidP="0086506F">
      <w:pPr>
        <w:spacing w:after="0"/>
      </w:pPr>
      <w:r>
        <w:t xml:space="preserve">Individual subscriptions or single issues </w:t>
      </w:r>
      <w:r w:rsidR="006F610D">
        <w:t>may</w:t>
      </w:r>
      <w:r>
        <w:t xml:space="preserve"> be ordered directly from St. Louis.  Call 1-800-25</w:t>
      </w:r>
      <w:r w:rsidR="00421F56">
        <w:t>2-</w:t>
      </w:r>
      <w:r>
        <w:t xml:space="preserve">5965.  </w:t>
      </w:r>
      <w:r w:rsidR="00B22B36">
        <w:t xml:space="preserve">They will be mailed to your home or e-mailed to you.  </w:t>
      </w:r>
      <w:r>
        <w:t xml:space="preserve">Bulk mailings must be ordered through the District LWMLs.  </w:t>
      </w:r>
      <w:r w:rsidR="006F610D">
        <w:t>You may also order individual subscriptions th</w:t>
      </w:r>
      <w:r w:rsidR="00B948CE">
        <w:t>r</w:t>
      </w:r>
      <w:r w:rsidR="006F610D">
        <w:t xml:space="preserve">ough the District on this form.  </w:t>
      </w:r>
    </w:p>
    <w:p w14:paraId="3767C528" w14:textId="77777777" w:rsidR="00421F56" w:rsidRDefault="00421F56" w:rsidP="0086506F">
      <w:pPr>
        <w:spacing w:after="0"/>
      </w:pPr>
    </w:p>
    <w:p w14:paraId="23036434" w14:textId="77777777" w:rsidR="00421F56" w:rsidRDefault="00421F56" w:rsidP="0086506F">
      <w:pPr>
        <w:spacing w:after="0"/>
      </w:pPr>
      <w:r>
        <w:t>Pacific Southwest District changed its bylaws in June 2012 to reflect the following:</w:t>
      </w:r>
    </w:p>
    <w:p w14:paraId="5427DC1B" w14:textId="77777777" w:rsidR="00421F56" w:rsidRDefault="00421F56" w:rsidP="0086506F">
      <w:pPr>
        <w:spacing w:after="0"/>
      </w:pPr>
      <w:r>
        <w:t xml:space="preserve">The LWML </w:t>
      </w:r>
      <w:r w:rsidRPr="00B22B36">
        <w:rPr>
          <w:u w:val="single"/>
        </w:rPr>
        <w:t>Quarterly</w:t>
      </w:r>
      <w:r>
        <w:t xml:space="preserve"> shall be:</w:t>
      </w:r>
    </w:p>
    <w:p w14:paraId="194BE478" w14:textId="77777777" w:rsidR="00421F56" w:rsidRDefault="00421F56" w:rsidP="00421F56">
      <w:pPr>
        <w:pStyle w:val="ListParagraph"/>
        <w:numPr>
          <w:ilvl w:val="0"/>
          <w:numId w:val="2"/>
        </w:numPr>
        <w:spacing w:after="0"/>
      </w:pPr>
      <w:r>
        <w:t>Available (up to fifteen (15) copies) to new societies at no cost for a period of one (1) year;</w:t>
      </w:r>
    </w:p>
    <w:p w14:paraId="0F8881CD" w14:textId="77777777" w:rsidR="00421F56" w:rsidRDefault="00421F56" w:rsidP="00421F56">
      <w:pPr>
        <w:pStyle w:val="ListParagraph"/>
        <w:numPr>
          <w:ilvl w:val="0"/>
          <w:numId w:val="2"/>
        </w:numPr>
        <w:spacing w:after="0"/>
      </w:pPr>
      <w:r>
        <w:t>Available (up to ten (10) copies) at no charge for existing societies per year, if unable to pay;</w:t>
      </w:r>
    </w:p>
    <w:p w14:paraId="02E83D6A" w14:textId="77777777" w:rsidR="00421F56" w:rsidRDefault="00421F56" w:rsidP="00421F56">
      <w:pPr>
        <w:pStyle w:val="ListParagraph"/>
        <w:numPr>
          <w:ilvl w:val="0"/>
          <w:numId w:val="2"/>
        </w:numPr>
        <w:spacing w:after="0"/>
      </w:pPr>
      <w:r>
        <w:t>Available at the cost set by LWML</w:t>
      </w:r>
      <w:r w:rsidR="004B2C60">
        <w:t>.</w:t>
      </w:r>
    </w:p>
    <w:p w14:paraId="2288B7DE" w14:textId="77777777" w:rsidR="0086506F" w:rsidRDefault="0086506F" w:rsidP="0086506F">
      <w:pPr>
        <w:spacing w:after="0"/>
      </w:pPr>
    </w:p>
    <w:p w14:paraId="6615581F" w14:textId="59E398D1" w:rsidR="00421F56" w:rsidRDefault="006F610D" w:rsidP="0086506F">
      <w:pPr>
        <w:spacing w:after="0"/>
      </w:pPr>
      <w:r>
        <w:t xml:space="preserve">Payment for subscription orders is due by </w:t>
      </w:r>
      <w:r w:rsidR="00993B9B">
        <w:rPr>
          <w:b/>
          <w:bCs/>
        </w:rPr>
        <w:t>April 15</w:t>
      </w:r>
      <w:r>
        <w:t xml:space="preserve">.  </w:t>
      </w:r>
      <w:r w:rsidR="00B15839">
        <w:t xml:space="preserve">If renewals are not received in a timely manner, a $15 postage fee for a separate mailing will be charged.  </w:t>
      </w:r>
      <w:r w:rsidR="00421F56">
        <w:t xml:space="preserve">Complete the order form below and submit to </w:t>
      </w:r>
      <w:r w:rsidR="00AE0A99">
        <w:t xml:space="preserve">District Financial Secretary, </w:t>
      </w:r>
      <w:r w:rsidR="00F45086">
        <w:t>Barb Virus, 542 E. Lomita Ave., Orange, CA 92867-6848</w:t>
      </w:r>
      <w:r w:rsidR="00730FF3">
        <w:t xml:space="preserve">.  </w:t>
      </w:r>
      <w:r w:rsidR="00AE0A99">
        <w:t xml:space="preserve">Checks </w:t>
      </w:r>
      <w:r w:rsidR="00421F56">
        <w:t>should be made payable to “LWML</w:t>
      </w:r>
      <w:r w:rsidR="004B6896">
        <w:t xml:space="preserve"> Pacific Southwest District</w:t>
      </w:r>
      <w:r w:rsidR="00421F56">
        <w:t xml:space="preserve">” and must be received with your order form. </w:t>
      </w:r>
      <w:r w:rsidR="00AE0A99">
        <w:t xml:space="preserve"> If you have questions, contact </w:t>
      </w:r>
      <w:r w:rsidR="00730FF3" w:rsidRPr="00730FF3">
        <w:rPr>
          <w:u w:val="single"/>
        </w:rPr>
        <w:t>Quarterly</w:t>
      </w:r>
      <w:r w:rsidR="00730FF3">
        <w:t xml:space="preserve"> Chairman: Kathy Baumhofer, 480-759-1147;</w:t>
      </w:r>
      <w:r w:rsidR="00AE0A99">
        <w:t xml:space="preserve"> or e-mail at </w:t>
      </w:r>
      <w:hyperlink r:id="rId5" w:history="1">
        <w:r w:rsidR="00AF41AF" w:rsidRPr="00846A22">
          <w:rPr>
            <w:rStyle w:val="Hyperlink"/>
          </w:rPr>
          <w:t>kbaumhofer8760@gmail.com</w:t>
        </w:r>
      </w:hyperlink>
      <w:r w:rsidR="00730FF3">
        <w:t xml:space="preserve">. </w:t>
      </w:r>
    </w:p>
    <w:p w14:paraId="5BE28BA1" w14:textId="77777777" w:rsidR="00B22B36" w:rsidRDefault="00B22B36" w:rsidP="00B22B36">
      <w:pPr>
        <w:pBdr>
          <w:top w:val="single" w:sz="4" w:space="1" w:color="auto"/>
        </w:pBdr>
        <w:spacing w:after="0"/>
      </w:pPr>
      <w:r>
        <w:t>_____________________________________________________________________________________</w:t>
      </w:r>
    </w:p>
    <w:p w14:paraId="1D138EAF" w14:textId="77777777" w:rsidR="00B22B36" w:rsidRPr="00B22B36" w:rsidRDefault="00B22B36" w:rsidP="00B22B36">
      <w:pPr>
        <w:spacing w:after="0"/>
        <w:jc w:val="center"/>
        <w:rPr>
          <w:b/>
        </w:rPr>
      </w:pPr>
      <w:r w:rsidRPr="00B22B36">
        <w:rPr>
          <w:b/>
        </w:rPr>
        <w:t>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421F56" w14:paraId="4252775C" w14:textId="77777777" w:rsidTr="00421F56">
        <w:tc>
          <w:tcPr>
            <w:tcW w:w="2425" w:type="dxa"/>
          </w:tcPr>
          <w:p w14:paraId="12559855" w14:textId="77777777" w:rsidR="00421F56" w:rsidRDefault="00421F56" w:rsidP="0086506F">
            <w:r>
              <w:t>Name of Society/</w:t>
            </w:r>
          </w:p>
          <w:p w14:paraId="78C1B6AA" w14:textId="77777777" w:rsidR="00421F56" w:rsidRDefault="00421F56" w:rsidP="0086506F">
            <w:r>
              <w:t>Congregation</w:t>
            </w:r>
          </w:p>
        </w:tc>
        <w:tc>
          <w:tcPr>
            <w:tcW w:w="6925" w:type="dxa"/>
          </w:tcPr>
          <w:tbl>
            <w:tblPr>
              <w:tblStyle w:val="TableGrid"/>
              <w:tblW w:w="0" w:type="auto"/>
              <w:tblInd w:w="5467" w:type="dxa"/>
              <w:tblLook w:val="04A0" w:firstRow="1" w:lastRow="0" w:firstColumn="1" w:lastColumn="0" w:noHBand="0" w:noVBand="1"/>
            </w:tblPr>
            <w:tblGrid>
              <w:gridCol w:w="1232"/>
            </w:tblGrid>
            <w:tr w:rsidR="00E61A3B" w14:paraId="489AEC84" w14:textId="77777777" w:rsidTr="00E61A3B">
              <w:trPr>
                <w:trHeight w:val="467"/>
              </w:trPr>
              <w:tc>
                <w:tcPr>
                  <w:tcW w:w="1232" w:type="dxa"/>
                </w:tcPr>
                <w:p w14:paraId="3A898408" w14:textId="77777777" w:rsidR="00E61A3B" w:rsidRDefault="00E61A3B" w:rsidP="0086506F">
                  <w:r>
                    <w:t>Zone No.</w:t>
                  </w:r>
                </w:p>
              </w:tc>
            </w:tr>
          </w:tbl>
          <w:p w14:paraId="7A7053F9" w14:textId="77777777" w:rsidR="00421F56" w:rsidRDefault="00421F56" w:rsidP="0086506F"/>
        </w:tc>
      </w:tr>
      <w:tr w:rsidR="00421F56" w14:paraId="7CA5C321" w14:textId="77777777" w:rsidTr="00421F56">
        <w:tc>
          <w:tcPr>
            <w:tcW w:w="2425" w:type="dxa"/>
          </w:tcPr>
          <w:p w14:paraId="70B9E0A8" w14:textId="77777777" w:rsidR="00421F56" w:rsidRDefault="00421F56" w:rsidP="0086506F">
            <w:r>
              <w:t>Mailing Address for Subscriptions</w:t>
            </w:r>
          </w:p>
        </w:tc>
        <w:tc>
          <w:tcPr>
            <w:tcW w:w="6925" w:type="dxa"/>
          </w:tcPr>
          <w:p w14:paraId="25EC7DE0" w14:textId="77777777" w:rsidR="00421F56" w:rsidRDefault="00421F56" w:rsidP="0086506F"/>
        </w:tc>
      </w:tr>
      <w:tr w:rsidR="00421F56" w14:paraId="38E7438D" w14:textId="77777777" w:rsidTr="00421F56">
        <w:tc>
          <w:tcPr>
            <w:tcW w:w="2425" w:type="dxa"/>
          </w:tcPr>
          <w:p w14:paraId="7E3BB123" w14:textId="77777777" w:rsidR="00421F56" w:rsidRDefault="00421F56" w:rsidP="0086506F">
            <w:r>
              <w:t>Contact Person</w:t>
            </w:r>
          </w:p>
        </w:tc>
        <w:tc>
          <w:tcPr>
            <w:tcW w:w="6925" w:type="dxa"/>
          </w:tcPr>
          <w:p w14:paraId="53077823" w14:textId="77777777" w:rsidR="00421F56" w:rsidRDefault="00421F56" w:rsidP="0086506F">
            <w:r>
              <w:t>Name:</w:t>
            </w:r>
          </w:p>
          <w:p w14:paraId="6098AA42" w14:textId="77777777" w:rsidR="00421F56" w:rsidRDefault="00421F56" w:rsidP="0086506F">
            <w:r>
              <w:t>Phone Number:</w:t>
            </w:r>
          </w:p>
          <w:p w14:paraId="5BC8941F" w14:textId="77777777" w:rsidR="00421F56" w:rsidRDefault="00421F56" w:rsidP="0086506F">
            <w:r>
              <w:t>E-mail Address:</w:t>
            </w:r>
          </w:p>
        </w:tc>
      </w:tr>
      <w:tr w:rsidR="00421F56" w14:paraId="3955BC53" w14:textId="77777777" w:rsidTr="00421F56">
        <w:tc>
          <w:tcPr>
            <w:tcW w:w="2425" w:type="dxa"/>
          </w:tcPr>
          <w:p w14:paraId="1B174D58" w14:textId="77777777" w:rsidR="00421F56" w:rsidRDefault="00B22B36" w:rsidP="00730FF3">
            <w:r>
              <w:t xml:space="preserve">Number of Quarterlies Ordered </w:t>
            </w:r>
          </w:p>
        </w:tc>
        <w:tc>
          <w:tcPr>
            <w:tcW w:w="6925" w:type="dxa"/>
          </w:tcPr>
          <w:p w14:paraId="67FEE9A1" w14:textId="77777777" w:rsidR="00421F56" w:rsidRDefault="00421F56" w:rsidP="0086506F"/>
        </w:tc>
      </w:tr>
      <w:tr w:rsidR="00B22B36" w14:paraId="10D3948A" w14:textId="77777777" w:rsidTr="00421F56">
        <w:tc>
          <w:tcPr>
            <w:tcW w:w="2425" w:type="dxa"/>
          </w:tcPr>
          <w:p w14:paraId="29269924" w14:textId="77777777" w:rsidR="00B22B36" w:rsidRDefault="00B22B36" w:rsidP="00730FF3">
            <w:r>
              <w:t xml:space="preserve">Payment Enclosed </w:t>
            </w:r>
            <w:r w:rsidR="00730FF3">
              <w:t>–</w:t>
            </w:r>
            <w:r>
              <w:t xml:space="preserve"> </w:t>
            </w:r>
          </w:p>
          <w:p w14:paraId="48CDBD83" w14:textId="5ABEA3A7" w:rsidR="00730FF3" w:rsidRDefault="00730FF3" w:rsidP="00730FF3">
            <w:r>
              <w:t>$</w:t>
            </w:r>
            <w:r w:rsidR="00684ABD">
              <w:t>6</w:t>
            </w:r>
            <w:r>
              <w:t>.00 (10 or more)</w:t>
            </w:r>
          </w:p>
          <w:p w14:paraId="17EC36B7" w14:textId="34C289E5" w:rsidR="00730FF3" w:rsidRDefault="00730FF3" w:rsidP="00730FF3">
            <w:r>
              <w:t>$</w:t>
            </w:r>
            <w:r w:rsidR="00684ABD">
              <w:t>7</w:t>
            </w:r>
            <w:r>
              <w:t>.50 (1-9 copies)</w:t>
            </w:r>
          </w:p>
        </w:tc>
        <w:tc>
          <w:tcPr>
            <w:tcW w:w="6925" w:type="dxa"/>
          </w:tcPr>
          <w:p w14:paraId="5BFBC213" w14:textId="16EA28AC" w:rsidR="00B22B36" w:rsidRDefault="00B22B36" w:rsidP="0086506F">
            <w:r>
              <w:t>____ (copies) x $</w:t>
            </w:r>
            <w:r w:rsidR="00684ABD">
              <w:t>6</w:t>
            </w:r>
            <w:r>
              <w:t>.00</w:t>
            </w:r>
            <w:r w:rsidR="007F2C71">
              <w:t xml:space="preserve"> ea.</w:t>
            </w:r>
            <w:r>
              <w:t xml:space="preserve"> = $ __________________</w:t>
            </w:r>
            <w:r w:rsidR="00730FF3">
              <w:t xml:space="preserve">  OR</w:t>
            </w:r>
          </w:p>
          <w:p w14:paraId="64514A90" w14:textId="77777777" w:rsidR="00730FF3" w:rsidRDefault="00730FF3" w:rsidP="0086506F"/>
          <w:p w14:paraId="1DA6533A" w14:textId="66F58455" w:rsidR="00730FF3" w:rsidRDefault="00730FF3" w:rsidP="007F2C71">
            <w:r>
              <w:t>____ (copies) x $</w:t>
            </w:r>
            <w:r w:rsidR="00684ABD">
              <w:t>7</w:t>
            </w:r>
            <w:r>
              <w:t>.50</w:t>
            </w:r>
            <w:r w:rsidR="007F2C71">
              <w:t xml:space="preserve"> ea. </w:t>
            </w:r>
            <w:r>
              <w:t>= $ __________________</w:t>
            </w:r>
          </w:p>
        </w:tc>
      </w:tr>
      <w:tr w:rsidR="00B22B36" w14:paraId="6D138446" w14:textId="77777777" w:rsidTr="00421F56">
        <w:tc>
          <w:tcPr>
            <w:tcW w:w="2425" w:type="dxa"/>
          </w:tcPr>
          <w:p w14:paraId="1FF63C04" w14:textId="77777777" w:rsidR="00B22B36" w:rsidRDefault="00B22B36" w:rsidP="0086506F">
            <w:r>
              <w:t>Check if applicable:</w:t>
            </w:r>
          </w:p>
          <w:p w14:paraId="44691CAD" w14:textId="77777777" w:rsidR="00B22B36" w:rsidRDefault="00B22B36" w:rsidP="0086506F">
            <w:r>
              <w:t>______</w:t>
            </w:r>
          </w:p>
        </w:tc>
        <w:tc>
          <w:tcPr>
            <w:tcW w:w="6925" w:type="dxa"/>
          </w:tcPr>
          <w:p w14:paraId="0F7DEDAB" w14:textId="77777777" w:rsidR="00B22B36" w:rsidRDefault="00B22B36" w:rsidP="00730FF3">
            <w:r>
              <w:t>We are a new society and request ___ copies of the Quarterly for the first year at the District’s expense.  (</w:t>
            </w:r>
            <w:r w:rsidR="00730FF3">
              <w:t xml:space="preserve">Up to </w:t>
            </w:r>
            <w:r>
              <w:t>15</w:t>
            </w:r>
            <w:r w:rsidR="00730FF3">
              <w:t xml:space="preserve"> copies</w:t>
            </w:r>
            <w:r>
              <w:t>.)</w:t>
            </w:r>
          </w:p>
        </w:tc>
      </w:tr>
      <w:tr w:rsidR="00B22B36" w14:paraId="40983324" w14:textId="77777777" w:rsidTr="00421F56">
        <w:tc>
          <w:tcPr>
            <w:tcW w:w="2425" w:type="dxa"/>
          </w:tcPr>
          <w:p w14:paraId="20C65264" w14:textId="77777777" w:rsidR="00B22B36" w:rsidRDefault="00B22B36" w:rsidP="0086506F">
            <w:r>
              <w:t>Check if applicable:</w:t>
            </w:r>
          </w:p>
          <w:p w14:paraId="73537B99" w14:textId="77777777" w:rsidR="00B22B36" w:rsidRDefault="00B22B36" w:rsidP="0086506F">
            <w:r>
              <w:t>______</w:t>
            </w:r>
          </w:p>
        </w:tc>
        <w:tc>
          <w:tcPr>
            <w:tcW w:w="6925" w:type="dxa"/>
          </w:tcPr>
          <w:p w14:paraId="64B9A267" w14:textId="77777777" w:rsidR="00B22B36" w:rsidRDefault="00B22B36" w:rsidP="0086506F">
            <w:r>
              <w:t xml:space="preserve">Our society cannot afford to pay for Quarterly subscriptions and request 10 copies sent to us at District expense.  </w:t>
            </w:r>
          </w:p>
        </w:tc>
      </w:tr>
    </w:tbl>
    <w:p w14:paraId="29EED13C" w14:textId="77777777" w:rsidR="00421F56" w:rsidRDefault="00421F56" w:rsidP="0086506F">
      <w:pPr>
        <w:spacing w:after="0"/>
      </w:pPr>
    </w:p>
    <w:p w14:paraId="49DDA684" w14:textId="39B3A1F7" w:rsidR="00AE0A99" w:rsidRDefault="00AE0A99" w:rsidP="0086506F">
      <w:pPr>
        <w:spacing w:after="0"/>
      </w:pPr>
      <w:r>
        <w:t xml:space="preserve">Rev. </w:t>
      </w:r>
      <w:r w:rsidR="004B6896">
        <w:t>2/19/2024</w:t>
      </w:r>
    </w:p>
    <w:sectPr w:rsidR="00AE0A99" w:rsidSect="0058766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56D78"/>
    <w:multiLevelType w:val="hybridMultilevel"/>
    <w:tmpl w:val="0EAE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13F9A"/>
    <w:multiLevelType w:val="hybridMultilevel"/>
    <w:tmpl w:val="49A2620E"/>
    <w:lvl w:ilvl="0" w:tplc="234A35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8565742">
    <w:abstractNumId w:val="0"/>
  </w:num>
  <w:num w:numId="2" w16cid:durableId="113189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6F"/>
    <w:rsid w:val="0004448D"/>
    <w:rsid w:val="000C3A85"/>
    <w:rsid w:val="000F6D4B"/>
    <w:rsid w:val="002F2D05"/>
    <w:rsid w:val="00315367"/>
    <w:rsid w:val="00421F56"/>
    <w:rsid w:val="004B2C60"/>
    <w:rsid w:val="004B6896"/>
    <w:rsid w:val="0058766C"/>
    <w:rsid w:val="00662AB2"/>
    <w:rsid w:val="00684ABD"/>
    <w:rsid w:val="006F610D"/>
    <w:rsid w:val="00730FF3"/>
    <w:rsid w:val="007F2C71"/>
    <w:rsid w:val="0086506F"/>
    <w:rsid w:val="009568C2"/>
    <w:rsid w:val="00993B9B"/>
    <w:rsid w:val="00AE0A99"/>
    <w:rsid w:val="00AF41AF"/>
    <w:rsid w:val="00B15839"/>
    <w:rsid w:val="00B22B36"/>
    <w:rsid w:val="00B948CE"/>
    <w:rsid w:val="00BC1C35"/>
    <w:rsid w:val="00BE7347"/>
    <w:rsid w:val="00CF626B"/>
    <w:rsid w:val="00E545D6"/>
    <w:rsid w:val="00E61A3B"/>
    <w:rsid w:val="00EE39AA"/>
    <w:rsid w:val="00F4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FFCF"/>
  <w15:chartTrackingRefBased/>
  <w15:docId w15:val="{DE99ECAC-40DD-4900-8591-07701D22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06F"/>
    <w:pPr>
      <w:ind w:left="720"/>
      <w:contextualSpacing/>
    </w:pPr>
  </w:style>
  <w:style w:type="table" w:styleId="TableGrid">
    <w:name w:val="Table Grid"/>
    <w:basedOn w:val="TableNormal"/>
    <w:uiPriority w:val="39"/>
    <w:rsid w:val="0042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0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aumhofer876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BAUMHOFER</dc:creator>
  <cp:keywords/>
  <dc:description/>
  <cp:lastModifiedBy>Susan Thomas</cp:lastModifiedBy>
  <cp:revision>2</cp:revision>
  <cp:lastPrinted>2023-01-10T14:15:00Z</cp:lastPrinted>
  <dcterms:created xsi:type="dcterms:W3CDTF">2024-02-20T02:11:00Z</dcterms:created>
  <dcterms:modified xsi:type="dcterms:W3CDTF">2024-02-20T02:11:00Z</dcterms:modified>
</cp:coreProperties>
</file>